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1046" w:rsidRPr="000E3C44" w:rsidRDefault="000E3C44" w:rsidP="000E3C44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4" type="#_x0000_t75" style="width:547.5pt;height:96pt">
            <v:imagedata r:id="rId6" o:title=""/>
          </v:shape>
        </w:pict>
      </w:r>
    </w:p>
    <w:p w:rsidR="00711046" w:rsidRDefault="00711046"/>
    <w:p w:rsidR="00711046" w:rsidRDefault="000E3C44" w:rsidP="00903DEB">
      <w:pPr>
        <w:jc w:val="right"/>
      </w:pPr>
      <w:r>
        <w:rPr>
          <w:noProof/>
          <w:lang w:eastAsia="ru-RU"/>
        </w:rPr>
        <w:pict>
          <v:shape id="Рисунок 10" o:spid="_x0000_i1026" type="#_x0000_t75" style="width:467.5pt;height:42pt;visibility:visible">
            <v:imagedata r:id="rId7" o:title=""/>
          </v:shape>
        </w:pict>
      </w:r>
    </w:p>
    <w:p w:rsidR="00711046" w:rsidRDefault="00711046" w:rsidP="00A479BA">
      <w:pPr>
        <w:spacing w:line="240" w:lineRule="auto"/>
        <w:contextualSpacing/>
        <w:jc w:val="center"/>
        <w:rPr>
          <w:rFonts w:ascii="Arial Narrow" w:hAnsi="Arial Narrow"/>
          <w:b/>
        </w:rPr>
      </w:pPr>
      <w:r w:rsidRPr="00721009">
        <w:rPr>
          <w:rFonts w:ascii="Arial Narrow" w:hAnsi="Arial Narrow"/>
          <w:b/>
        </w:rPr>
        <w:t>ОПРОСНЫЙ ЛИСТ НА КРАНО-МАНИПУЛЯТОРНУЮ УСТАНОВКУ (КМУ)</w:t>
      </w:r>
    </w:p>
    <w:p w:rsidR="00711046" w:rsidRDefault="00711046" w:rsidP="00A479BA">
      <w:pPr>
        <w:spacing w:line="240" w:lineRule="auto"/>
        <w:contextualSpacing/>
        <w:jc w:val="center"/>
        <w:rPr>
          <w:rFonts w:ascii="Arial Narrow" w:hAnsi="Arial Narrow"/>
          <w:b/>
        </w:rPr>
      </w:pPr>
    </w:p>
    <w:p w:rsidR="00711046" w:rsidRPr="00721009" w:rsidRDefault="00711046" w:rsidP="00A479BA">
      <w:pPr>
        <w:spacing w:line="240" w:lineRule="auto"/>
        <w:contextualSpacing/>
        <w:jc w:val="center"/>
        <w:rPr>
          <w:rFonts w:ascii="Arial Narrow" w:hAnsi="Arial Narrow"/>
          <w:b/>
        </w:rPr>
      </w:pPr>
    </w:p>
    <w:tbl>
      <w:tblPr>
        <w:tblW w:w="10881" w:type="dxa"/>
        <w:tblLook w:val="00A0" w:firstRow="1" w:lastRow="0" w:firstColumn="1" w:lastColumn="0" w:noHBand="0" w:noVBand="0"/>
      </w:tblPr>
      <w:tblGrid>
        <w:gridCol w:w="10881"/>
      </w:tblGrid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b/>
                <w:u w:val="single"/>
              </w:rPr>
            </w:pPr>
            <w:r w:rsidRPr="00004184">
              <w:rPr>
                <w:rFonts w:ascii="Arial Narrow" w:hAnsi="Arial Narrow"/>
                <w:b/>
                <w:u w:val="single"/>
              </w:rPr>
              <w:t>СВЕДЕНИЯ О ПРОДАВЦЕ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Организация: ТОО «</w:t>
            </w:r>
            <w:r w:rsidR="000E3C44">
              <w:rPr>
                <w:rFonts w:ascii="Arial Narrow" w:hAnsi="Arial Narrow"/>
                <w:lang w:val="en-US"/>
              </w:rPr>
              <w:t>KMB</w:t>
            </w:r>
            <w:r w:rsidR="000E3C44" w:rsidRPr="000E3C44">
              <w:rPr>
                <w:rFonts w:ascii="Arial Narrow" w:hAnsi="Arial Narrow"/>
              </w:rPr>
              <w:t xml:space="preserve"> </w:t>
            </w:r>
            <w:r w:rsidR="000E3C44">
              <w:rPr>
                <w:rFonts w:ascii="Arial Narrow" w:hAnsi="Arial Narrow"/>
                <w:lang w:val="en-US"/>
              </w:rPr>
              <w:t>TRANS</w:t>
            </w:r>
            <w:r w:rsidR="000E3C44" w:rsidRPr="000E3C44">
              <w:rPr>
                <w:rFonts w:ascii="Arial Narrow" w:hAnsi="Arial Narrow"/>
              </w:rPr>
              <w:t xml:space="preserve"> </w:t>
            </w:r>
            <w:r w:rsidR="000E3C44">
              <w:rPr>
                <w:rFonts w:ascii="Arial Narrow" w:hAnsi="Arial Narrow"/>
                <w:lang w:val="en-US"/>
              </w:rPr>
              <w:t>GROUP</w:t>
            </w:r>
            <w:r w:rsidRPr="00004184">
              <w:rPr>
                <w:rFonts w:ascii="Arial Narrow" w:hAnsi="Arial Narrow"/>
              </w:rPr>
              <w:t>»</w:t>
            </w:r>
            <w:r w:rsidRPr="00004184">
              <w:rPr>
                <w:rFonts w:ascii="Arial Narrow" w:hAnsi="Arial Narrow"/>
                <w:u w:val="single"/>
              </w:rPr>
              <w:t xml:space="preserve">                       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 xml:space="preserve">Адрес: </w:t>
            </w:r>
            <w:r w:rsidR="000E3C44">
              <w:rPr>
                <w:rFonts w:ascii="Arial Narrow" w:hAnsi="Arial Narrow"/>
              </w:rPr>
              <w:t>050028, г. Алматы, ул. Северное кольцо 49, офис 305-317.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0E3C44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Телефон: +7 777 682 85 85, +7 (727) 354 05 20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E3C4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 xml:space="preserve">Веб-страница: </w:t>
            </w:r>
            <w:hyperlink r:id="rId8" w:history="1">
              <w:r w:rsidR="000E3C44" w:rsidRPr="00126046">
                <w:rPr>
                  <w:rStyle w:val="a8"/>
                  <w:rFonts w:ascii="Arial Narrow" w:hAnsi="Arial Narrow"/>
                  <w:lang w:val="en-US"/>
                </w:rPr>
                <w:t>www</w:t>
              </w:r>
              <w:r w:rsidR="000E3C44" w:rsidRPr="000E3C44">
                <w:rPr>
                  <w:rStyle w:val="a8"/>
                  <w:rFonts w:ascii="Arial Narrow" w:hAnsi="Arial Narrow"/>
                </w:rPr>
                <w:t>.</w:t>
              </w:r>
              <w:r w:rsidR="000E3C44" w:rsidRPr="00126046">
                <w:rPr>
                  <w:rStyle w:val="a8"/>
                  <w:rFonts w:ascii="Arial Narrow" w:hAnsi="Arial Narrow"/>
                  <w:lang w:val="en-US"/>
                </w:rPr>
                <w:t>kmb</w:t>
              </w:r>
              <w:r w:rsidR="000E3C44" w:rsidRPr="000E3C44">
                <w:rPr>
                  <w:rStyle w:val="a8"/>
                  <w:rFonts w:ascii="Arial Narrow" w:hAnsi="Arial Narrow"/>
                </w:rPr>
                <w:t>.</w:t>
              </w:r>
              <w:r w:rsidR="000E3C44" w:rsidRPr="00126046">
                <w:rPr>
                  <w:rStyle w:val="a8"/>
                  <w:rFonts w:ascii="Arial Narrow" w:hAnsi="Arial Narrow"/>
                  <w:lang w:val="en-US"/>
                </w:rPr>
                <w:t>kz</w:t>
              </w:r>
            </w:hyperlink>
            <w:r w:rsidR="000E3C44" w:rsidRPr="000E3C44">
              <w:rPr>
                <w:rStyle w:val="a8"/>
                <w:rFonts w:ascii="Arial Narrow" w:hAnsi="Arial Narrow"/>
              </w:rPr>
              <w:t xml:space="preserve">, </w:t>
            </w:r>
            <w:hyperlink r:id="rId9" w:history="1">
              <w:r w:rsidR="000E3C44" w:rsidRPr="00126046">
                <w:rPr>
                  <w:rStyle w:val="a8"/>
                  <w:rFonts w:ascii="Arial Narrow" w:hAnsi="Arial Narrow"/>
                  <w:lang w:val="en-US"/>
                </w:rPr>
                <w:t>www</w:t>
              </w:r>
              <w:r w:rsidR="000E3C44" w:rsidRPr="000E3C44">
                <w:rPr>
                  <w:rStyle w:val="a8"/>
                  <w:rFonts w:ascii="Arial Narrow" w:hAnsi="Arial Narrow"/>
                </w:rPr>
                <w:t>.</w:t>
              </w:r>
              <w:r w:rsidR="000E3C44" w:rsidRPr="00126046">
                <w:rPr>
                  <w:rStyle w:val="a8"/>
                  <w:rFonts w:ascii="Arial Narrow" w:hAnsi="Arial Narrow"/>
                  <w:lang w:val="en-US"/>
                </w:rPr>
                <w:t>kmb</w:t>
              </w:r>
              <w:r w:rsidR="000E3C44" w:rsidRPr="000E3C44">
                <w:rPr>
                  <w:rStyle w:val="a8"/>
                  <w:rFonts w:ascii="Arial Narrow" w:hAnsi="Arial Narrow"/>
                </w:rPr>
                <w:t>.</w:t>
              </w:r>
              <w:r w:rsidR="000E3C44" w:rsidRPr="00126046">
                <w:rPr>
                  <w:rStyle w:val="a8"/>
                  <w:rFonts w:ascii="Arial Narrow" w:hAnsi="Arial Narrow"/>
                  <w:lang w:val="en-US"/>
                </w:rPr>
                <w:t>satu</w:t>
              </w:r>
              <w:r w:rsidR="000E3C44" w:rsidRPr="000E3C44">
                <w:rPr>
                  <w:rStyle w:val="a8"/>
                  <w:rFonts w:ascii="Arial Narrow" w:hAnsi="Arial Narrow"/>
                </w:rPr>
                <w:t>.</w:t>
              </w:r>
              <w:r w:rsidR="000E3C44" w:rsidRPr="00126046">
                <w:rPr>
                  <w:rStyle w:val="a8"/>
                  <w:rFonts w:ascii="Arial Narrow" w:hAnsi="Arial Narrow"/>
                  <w:lang w:val="en-US"/>
                </w:rPr>
                <w:t>kz</w:t>
              </w:r>
            </w:hyperlink>
          </w:p>
        </w:tc>
      </w:tr>
      <w:tr w:rsidR="00711046" w:rsidRPr="000E3C44" w:rsidTr="000E3C44">
        <w:tc>
          <w:tcPr>
            <w:tcW w:w="10881" w:type="dxa"/>
          </w:tcPr>
          <w:p w:rsidR="00711046" w:rsidRPr="000E3C4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  <w:r>
              <w:rPr>
                <w:rFonts w:ascii="Arial Narrow" w:hAnsi="Arial Narrow"/>
                <w:lang w:val="pt-BR"/>
              </w:rPr>
              <w:t xml:space="preserve">e-mail: </w:t>
            </w:r>
            <w:r w:rsidR="000E3C44">
              <w:rPr>
                <w:rStyle w:val="a8"/>
                <w:lang w:val="en-US"/>
              </w:rPr>
              <w:fldChar w:fldCharType="begin"/>
            </w:r>
            <w:r w:rsidR="000E3C44">
              <w:rPr>
                <w:rStyle w:val="a8"/>
                <w:lang w:val="en-US"/>
              </w:rPr>
              <w:instrText xml:space="preserve"> HYPERLINK "mailto:info@kmb.kz" </w:instrText>
            </w:r>
            <w:r w:rsidR="000E3C44">
              <w:rPr>
                <w:rStyle w:val="a8"/>
                <w:lang w:val="en-US"/>
              </w:rPr>
              <w:fldChar w:fldCharType="separate"/>
            </w:r>
            <w:r w:rsidR="000E3C44" w:rsidRPr="00126046">
              <w:rPr>
                <w:rStyle w:val="a8"/>
                <w:lang w:val="en-US"/>
              </w:rPr>
              <w:t>info@kmb.kz</w:t>
            </w:r>
            <w:r w:rsidR="000E3C44">
              <w:rPr>
                <w:rStyle w:val="a8"/>
                <w:lang w:val="en-US"/>
              </w:rPr>
              <w:fldChar w:fldCharType="end"/>
            </w:r>
            <w:r w:rsidR="000E3C44">
              <w:rPr>
                <w:rStyle w:val="a8"/>
                <w:lang w:val="en-US"/>
              </w:rPr>
              <w:t xml:space="preserve">, </w:t>
            </w:r>
            <w:hyperlink r:id="rId10" w:history="1">
              <w:r w:rsidR="000E3C44" w:rsidRPr="00126046">
                <w:rPr>
                  <w:rStyle w:val="a8"/>
                  <w:lang w:val="en-US"/>
                </w:rPr>
                <w:t>director@kmb.kz</w:t>
              </w:r>
            </w:hyperlink>
          </w:p>
        </w:tc>
      </w:tr>
      <w:tr w:rsidR="00711046" w:rsidRPr="000E3C44" w:rsidTr="000E3C44">
        <w:tc>
          <w:tcPr>
            <w:tcW w:w="10881" w:type="dxa"/>
          </w:tcPr>
          <w:p w:rsidR="00711046" w:rsidRPr="000E3C4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</w:p>
        </w:tc>
      </w:tr>
      <w:tr w:rsidR="00711046" w:rsidRPr="00004184" w:rsidTr="000E3C44">
        <w:tc>
          <w:tcPr>
            <w:tcW w:w="10881" w:type="dxa"/>
          </w:tcPr>
          <w:p w:rsidR="000E3C44" w:rsidRDefault="00711046" w:rsidP="00731A34">
            <w:pPr>
              <w:spacing w:after="0" w:line="240" w:lineRule="auto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  <w:u w:val="single"/>
              </w:rPr>
              <w:t>СВЕДЕНИЯ О ПОКУПАТЕЛЕ</w:t>
            </w:r>
            <w:r w:rsidRPr="00004184">
              <w:rPr>
                <w:rFonts w:ascii="Arial Narrow" w:hAnsi="Arial Narrow"/>
                <w:b/>
              </w:rPr>
              <w:t xml:space="preserve">                                                                                            </w:t>
            </w:r>
          </w:p>
          <w:p w:rsidR="00711046" w:rsidRPr="000E3C44" w:rsidRDefault="00711046" w:rsidP="00731A34">
            <w:pPr>
              <w:spacing w:after="0" w:line="240" w:lineRule="auto"/>
              <w:rPr>
                <w:rFonts w:ascii="Arial Narrow" w:hAnsi="Arial Narrow"/>
                <w:b/>
                <w:u w:val="single"/>
              </w:rPr>
            </w:pPr>
            <w:r w:rsidRPr="00004184">
              <w:rPr>
                <w:rFonts w:ascii="Arial Narrow" w:hAnsi="Arial Narrow"/>
                <w:b/>
              </w:rPr>
              <w:t>Дата:</w:t>
            </w:r>
            <w:r w:rsidRPr="00004184">
              <w:rPr>
                <w:rFonts w:ascii="Arial Narrow" w:hAnsi="Arial Narrow"/>
              </w:rPr>
              <w:t>…..……………..…</w:t>
            </w:r>
            <w:r w:rsidR="000E3C44">
              <w:rPr>
                <w:rFonts w:ascii="Arial Narrow" w:hAnsi="Arial Narrow"/>
              </w:rPr>
              <w:t>……………………………………………………………………………………………………….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</w:rPr>
              <w:t>Организация:</w:t>
            </w:r>
            <w:r w:rsidRPr="00004184">
              <w:rPr>
                <w:rFonts w:ascii="Arial Narrow" w:hAnsi="Arial Narrow"/>
                <w:lang w:val="en-US"/>
              </w:rPr>
              <w:t>…………………………………………………………………………………………………………………….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Контактное лицо</w:t>
            </w:r>
            <w:r w:rsidRPr="00004184">
              <w:rPr>
                <w:rFonts w:ascii="Arial Narrow" w:hAnsi="Arial Narrow"/>
                <w:lang w:val="en-US"/>
              </w:rPr>
              <w:t>:………………………………………………………………………………………………………………..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</w:rPr>
              <w:t>Адрес:</w:t>
            </w:r>
            <w:r w:rsidRPr="00004184">
              <w:rPr>
                <w:rFonts w:ascii="Arial Narrow" w:hAnsi="Arial Narrow"/>
                <w:lang w:val="en-US"/>
              </w:rPr>
              <w:t>…………………………………………………………………………………………………………………………….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Телефон:</w:t>
            </w:r>
            <w:r w:rsidRPr="00004184">
              <w:rPr>
                <w:rFonts w:ascii="Arial Narrow" w:hAnsi="Arial Narrow"/>
                <w:lang w:val="en-US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</w:rPr>
              <w:t>Факс:</w:t>
            </w:r>
            <w:r w:rsidRPr="00004184">
              <w:rPr>
                <w:rFonts w:ascii="Arial Narrow" w:hAnsi="Arial Narrow"/>
                <w:lang w:val="en-US"/>
              </w:rPr>
              <w:t>………………………………………………………………………………………………………………………………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</w:rPr>
              <w:t>Веб-страница:</w:t>
            </w:r>
            <w:r w:rsidRPr="00004184">
              <w:rPr>
                <w:rFonts w:ascii="Arial Narrow" w:hAnsi="Arial Narrow"/>
                <w:lang w:val="en-US"/>
              </w:rPr>
              <w:t>…………………………………………………………………………………………………………………...</w:t>
            </w:r>
          </w:p>
        </w:tc>
      </w:tr>
      <w:tr w:rsidR="00711046" w:rsidRPr="00004184" w:rsidTr="000E3C44">
        <w:tc>
          <w:tcPr>
            <w:tcW w:w="10881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  <w:lang w:val="en-US"/>
              </w:rPr>
              <w:t>e-mail:……………………………………………………………………………………………………………………………..</w:t>
            </w:r>
          </w:p>
        </w:tc>
      </w:tr>
    </w:tbl>
    <w:p w:rsidR="00711046" w:rsidRPr="00721009" w:rsidRDefault="00711046" w:rsidP="00DE309D">
      <w:pPr>
        <w:spacing w:line="240" w:lineRule="auto"/>
        <w:contextualSpacing/>
        <w:jc w:val="both"/>
        <w:rPr>
          <w:rFonts w:ascii="Arial Narrow" w:hAnsi="Arial Narrow"/>
          <w:lang w:val="en-US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1"/>
        <w:gridCol w:w="5103"/>
        <w:gridCol w:w="2037"/>
        <w:gridCol w:w="1784"/>
      </w:tblGrid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</w:rPr>
              <w:t>№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</w:rPr>
              <w:t>ВОПРОС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</w:rPr>
              <w:t>ОТВЕТ</w:t>
            </w:r>
          </w:p>
        </w:tc>
        <w:tc>
          <w:tcPr>
            <w:tcW w:w="178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</w:rPr>
              <w:t>ПРИМЕР</w:t>
            </w:r>
          </w:p>
        </w:tc>
      </w:tr>
      <w:tr w:rsidR="00711046" w:rsidRPr="00004184" w:rsidTr="000E3C44">
        <w:tc>
          <w:tcPr>
            <w:tcW w:w="9345" w:type="dxa"/>
            <w:gridSpan w:val="4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</w:rPr>
              <w:t>АВТОМОБИЛЬ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</w:t>
            </w:r>
          </w:p>
        </w:tc>
        <w:tc>
          <w:tcPr>
            <w:tcW w:w="5103" w:type="dxa"/>
          </w:tcPr>
          <w:p w:rsidR="00711046" w:rsidRPr="00731A3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Марка автомобиля</w:t>
            </w:r>
            <w:r>
              <w:rPr>
                <w:rFonts w:ascii="Arial Narrow" w:hAnsi="Arial Narrow"/>
                <w:lang w:val="en-US"/>
              </w:rPr>
              <w:t xml:space="preserve"> (</w:t>
            </w:r>
            <w:r>
              <w:rPr>
                <w:rFonts w:ascii="Arial Narrow" w:hAnsi="Arial Narrow"/>
              </w:rPr>
              <w:t>Транспортного средства)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КАМА</w:t>
            </w:r>
            <w:r w:rsidRPr="00731A34">
              <w:rPr>
                <w:rFonts w:ascii="Arial Narrow" w:hAnsi="Arial Narrow"/>
                <w:color w:val="FF0000"/>
                <w:lang w:val="en-US"/>
              </w:rPr>
              <w:t>Z</w:t>
            </w:r>
            <w:r w:rsidRPr="00731A34">
              <w:rPr>
                <w:rFonts w:ascii="Arial Narrow" w:hAnsi="Arial Narrow"/>
                <w:color w:val="FF0000"/>
              </w:rPr>
              <w:t xml:space="preserve"> 65115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5103" w:type="dxa"/>
          </w:tcPr>
          <w:p w:rsidR="00711046" w:rsidRPr="00731A34" w:rsidRDefault="00711046" w:rsidP="00004184">
            <w:pPr>
              <w:spacing w:after="0" w:line="240" w:lineRule="auto"/>
              <w:rPr>
                <w:rFonts w:ascii="Arial Narrow" w:hAnsi="Arial Narrow"/>
                <w:lang w:val="en-US"/>
              </w:rPr>
            </w:pP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lang w:val="en-US"/>
              </w:rPr>
            </w:pP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lang w:val="en-US"/>
              </w:rPr>
            </w:pP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2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Модель коробки передач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  <w:lang w:val="en-US"/>
              </w:rPr>
              <w:t xml:space="preserve">KAMAZ </w:t>
            </w:r>
            <w:r w:rsidRPr="00731A34">
              <w:rPr>
                <w:rFonts w:ascii="Arial Narrow" w:hAnsi="Arial Narrow"/>
                <w:color w:val="FF0000"/>
              </w:rPr>
              <w:t>154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  <w:lang w:val="en-US"/>
              </w:rPr>
              <w:t>3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Наличие коробки отбора мощности и насоса (есть/нет)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нет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  <w:lang w:val="en-US"/>
              </w:rPr>
              <w:t>4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Условия эксплуатации (бездорожье/городские/другое)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бездорожье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5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Колесная формула (4</w:t>
            </w:r>
            <w:r w:rsidRPr="00004184">
              <w:rPr>
                <w:rFonts w:ascii="Arial Narrow" w:hAnsi="Arial Narrow"/>
                <w:lang w:val="en-US"/>
              </w:rPr>
              <w:t>x</w:t>
            </w:r>
            <w:r w:rsidRPr="00004184">
              <w:rPr>
                <w:rFonts w:ascii="Arial Narrow" w:hAnsi="Arial Narrow"/>
              </w:rPr>
              <w:t>2/4</w:t>
            </w:r>
            <w:r w:rsidRPr="00004184">
              <w:rPr>
                <w:rFonts w:ascii="Arial Narrow" w:hAnsi="Arial Narrow"/>
                <w:lang w:val="en-US"/>
              </w:rPr>
              <w:t>x</w:t>
            </w:r>
            <w:r w:rsidRPr="00004184">
              <w:rPr>
                <w:rFonts w:ascii="Arial Narrow" w:hAnsi="Arial Narrow"/>
              </w:rPr>
              <w:t>4/6</w:t>
            </w:r>
            <w:r w:rsidRPr="00004184">
              <w:rPr>
                <w:rFonts w:ascii="Arial Narrow" w:hAnsi="Arial Narrow"/>
                <w:lang w:val="en-US"/>
              </w:rPr>
              <w:t>x</w:t>
            </w:r>
            <w:r w:rsidRPr="00004184">
              <w:rPr>
                <w:rFonts w:ascii="Arial Narrow" w:hAnsi="Arial Narrow"/>
              </w:rPr>
              <w:t>4/6</w:t>
            </w:r>
            <w:r w:rsidRPr="00004184">
              <w:rPr>
                <w:rFonts w:ascii="Arial Narrow" w:hAnsi="Arial Narrow"/>
                <w:lang w:val="en-US"/>
              </w:rPr>
              <w:t>x</w:t>
            </w:r>
            <w:r w:rsidRPr="00004184">
              <w:rPr>
                <w:rFonts w:ascii="Arial Narrow" w:hAnsi="Arial Narrow"/>
              </w:rPr>
              <w:t>6/другое)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6х4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6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Наличие кузова (да/нет)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нет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7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Тип кузова (самосвал/тягач/бортовой/другое)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самосвал</w:t>
            </w:r>
          </w:p>
        </w:tc>
      </w:tr>
      <w:tr w:rsidR="00711046" w:rsidRPr="00004184" w:rsidTr="000E3C44">
        <w:tc>
          <w:tcPr>
            <w:tcW w:w="9345" w:type="dxa"/>
            <w:gridSpan w:val="4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</w:rPr>
              <w:t>ОСНОВНОЙ ГРУЗ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lastRenderedPageBreak/>
              <w:t>8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Род работ с грузом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погрузка</w:t>
            </w:r>
            <w:r w:rsidRPr="00731A34">
              <w:rPr>
                <w:rFonts w:ascii="Arial Narrow" w:hAnsi="Arial Narrow"/>
                <w:color w:val="FF0000"/>
                <w:lang w:val="en-US"/>
              </w:rPr>
              <w:t>/</w:t>
            </w:r>
            <w:r w:rsidRPr="00731A34">
              <w:rPr>
                <w:rFonts w:ascii="Arial Narrow" w:hAnsi="Arial Narrow"/>
                <w:color w:val="FF0000"/>
              </w:rPr>
              <w:t>разгрузка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9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Тип груза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color w:val="FF0000"/>
              </w:rPr>
              <w:t xml:space="preserve">Лом / </w:t>
            </w:r>
            <w:r w:rsidRPr="00731A34">
              <w:rPr>
                <w:rFonts w:ascii="Arial Narrow" w:hAnsi="Arial Narrow"/>
                <w:color w:val="FF0000"/>
              </w:rPr>
              <w:t>бетонные плиты</w:t>
            </w:r>
            <w:r>
              <w:rPr>
                <w:rFonts w:ascii="Arial Narrow" w:hAnsi="Arial Narrow"/>
                <w:color w:val="FF0000"/>
              </w:rPr>
              <w:t xml:space="preserve"> / сыпучие грузы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10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Вес груза, тонн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5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11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Габариты груза, мм (</w:t>
            </w:r>
            <w:proofErr w:type="spellStart"/>
            <w:r w:rsidRPr="00004184">
              <w:rPr>
                <w:rFonts w:ascii="Arial Narrow" w:hAnsi="Arial Narrow"/>
              </w:rPr>
              <w:t>вхшхд</w:t>
            </w:r>
            <w:proofErr w:type="spellEnd"/>
            <w:r w:rsidRPr="00004184">
              <w:rPr>
                <w:rFonts w:ascii="Arial Narrow" w:hAnsi="Arial Narrow"/>
              </w:rPr>
              <w:t>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500х1200х2500</w:t>
            </w:r>
          </w:p>
        </w:tc>
      </w:tr>
      <w:tr w:rsidR="00711046" w:rsidRPr="00004184" w:rsidTr="000E3C44">
        <w:tc>
          <w:tcPr>
            <w:tcW w:w="9345" w:type="dxa"/>
            <w:gridSpan w:val="4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</w:rPr>
              <w:t>ТРЕБОВАНИЯ к КМУ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12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Длина стрелы (максимальный горизонтальный вылет), м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8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13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Грузоподъемность на горизонтальном вылете 3-</w:t>
            </w:r>
            <w:smartTag w:uri="urn:schemas-microsoft-com:office:smarttags" w:element="metricconverter">
              <w:smartTagPr>
                <w:attr w:name="ProductID" w:val="4 метра"/>
              </w:smartTagPr>
              <w:r w:rsidRPr="00004184">
                <w:rPr>
                  <w:rFonts w:ascii="Arial Narrow" w:hAnsi="Arial Narrow"/>
                </w:rPr>
                <w:t>4 метра</w:t>
              </w:r>
            </w:smartTag>
            <w:r w:rsidRPr="00004184">
              <w:rPr>
                <w:rFonts w:ascii="Arial Narrow" w:hAnsi="Arial Narrow"/>
              </w:rPr>
              <w:t>, тонн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4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14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Грузоподъемность на максимальном горизонтальном вылете, тонн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1.5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15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Место монтажа КМУ (за кабиной, в кузов, на заднем свесе, другое)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за кабиной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16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Дистанционное радио-управление краном* (да/нет)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нет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</w:p>
        </w:tc>
        <w:tc>
          <w:tcPr>
            <w:tcW w:w="5103" w:type="dxa"/>
          </w:tcPr>
          <w:p w:rsidR="00711046" w:rsidRPr="00004184" w:rsidRDefault="00711046" w:rsidP="00686EE5">
            <w:pPr>
              <w:spacing w:after="0" w:line="240" w:lineRule="auto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Рабочее место (сиденье) на колонне** (да/нет)</w:t>
            </w:r>
          </w:p>
        </w:tc>
        <w:tc>
          <w:tcPr>
            <w:tcW w:w="2037" w:type="dxa"/>
          </w:tcPr>
          <w:p w:rsidR="00711046" w:rsidRPr="00004184" w:rsidRDefault="00711046" w:rsidP="00686EE5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686EE5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да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17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Прожектор / освещение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Да</w:t>
            </w:r>
            <w:r>
              <w:rPr>
                <w:rFonts w:ascii="Arial Narrow" w:hAnsi="Arial Narrow"/>
                <w:color w:val="FF0000"/>
              </w:rPr>
              <w:t xml:space="preserve"> / Нет</w:t>
            </w:r>
          </w:p>
        </w:tc>
      </w:tr>
      <w:tr w:rsidR="00711046" w:rsidRPr="00004184" w:rsidTr="000E3C44">
        <w:tc>
          <w:tcPr>
            <w:tcW w:w="9345" w:type="dxa"/>
            <w:gridSpan w:val="4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b/>
              </w:rPr>
            </w:pPr>
            <w:r w:rsidRPr="00004184">
              <w:rPr>
                <w:rFonts w:ascii="Arial Narrow" w:hAnsi="Arial Narrow"/>
                <w:b/>
              </w:rPr>
              <w:t>ДОПОЛНИТЕЛЬНОЕ ОБОРУДОВАНИЕ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</w:rPr>
              <w:t>18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</w:rPr>
              <w:t>Навесное оборудование</w:t>
            </w:r>
            <w:r w:rsidRPr="00004184">
              <w:rPr>
                <w:rFonts w:ascii="Arial Narrow" w:hAnsi="Arial Narrow"/>
                <w:lang w:val="en-US"/>
              </w:rPr>
              <w:t>*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Крюк</w:t>
            </w:r>
            <w:r>
              <w:rPr>
                <w:rFonts w:ascii="Arial Narrow" w:hAnsi="Arial Narrow"/>
                <w:color w:val="FF0000"/>
              </w:rPr>
              <w:t xml:space="preserve"> / ковш / грейфер и т.д.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  <w:lang w:val="en-US"/>
              </w:rPr>
              <w:t>19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</w:rPr>
              <w:t>Аксессуары для опор</w:t>
            </w:r>
            <w:r w:rsidRPr="00004184">
              <w:rPr>
                <w:rFonts w:ascii="Arial Narrow" w:hAnsi="Arial Narrow"/>
                <w:lang w:val="en-US"/>
              </w:rPr>
              <w:t>*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 xml:space="preserve">подпятник круглый 4 шт. </w:t>
            </w:r>
          </w:p>
        </w:tc>
      </w:tr>
      <w:tr w:rsidR="00711046" w:rsidRPr="00004184" w:rsidTr="000E3C44">
        <w:tc>
          <w:tcPr>
            <w:tcW w:w="421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</w:rPr>
            </w:pPr>
            <w:r w:rsidRPr="00004184">
              <w:rPr>
                <w:rFonts w:ascii="Arial Narrow" w:hAnsi="Arial Narrow"/>
              </w:rPr>
              <w:t>20</w:t>
            </w:r>
          </w:p>
        </w:tc>
        <w:tc>
          <w:tcPr>
            <w:tcW w:w="5103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  <w:lang w:val="en-US"/>
              </w:rPr>
            </w:pPr>
            <w:r w:rsidRPr="00004184">
              <w:rPr>
                <w:rFonts w:ascii="Arial Narrow" w:hAnsi="Arial Narrow"/>
              </w:rPr>
              <w:t>Дополнительное оборудование и материалы</w:t>
            </w:r>
            <w:r w:rsidRPr="00004184">
              <w:rPr>
                <w:rFonts w:ascii="Arial Narrow" w:hAnsi="Arial Narrow"/>
                <w:lang w:val="en-US"/>
              </w:rPr>
              <w:t>*</w:t>
            </w:r>
          </w:p>
        </w:tc>
        <w:tc>
          <w:tcPr>
            <w:tcW w:w="2037" w:type="dxa"/>
          </w:tcPr>
          <w:p w:rsidR="00711046" w:rsidRPr="00004184" w:rsidRDefault="00711046" w:rsidP="00004184">
            <w:pPr>
              <w:spacing w:after="0" w:line="240" w:lineRule="auto"/>
              <w:jc w:val="both"/>
              <w:rPr>
                <w:rFonts w:ascii="Arial Narrow" w:hAnsi="Arial Narrow"/>
              </w:rPr>
            </w:pPr>
          </w:p>
        </w:tc>
        <w:tc>
          <w:tcPr>
            <w:tcW w:w="1784" w:type="dxa"/>
          </w:tcPr>
          <w:p w:rsidR="00711046" w:rsidRPr="00731A34" w:rsidRDefault="00711046" w:rsidP="0000418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</w:rPr>
            </w:pPr>
            <w:r w:rsidRPr="00731A34">
              <w:rPr>
                <w:rFonts w:ascii="Arial Narrow" w:hAnsi="Arial Narrow"/>
                <w:color w:val="FF0000"/>
              </w:rPr>
              <w:t>к-т базовый грузозахватный</w:t>
            </w:r>
          </w:p>
        </w:tc>
      </w:tr>
    </w:tbl>
    <w:p w:rsidR="00711046" w:rsidRPr="00677A2C" w:rsidRDefault="00711046" w:rsidP="00DE309D">
      <w:pPr>
        <w:spacing w:line="240" w:lineRule="auto"/>
        <w:contextualSpacing/>
        <w:jc w:val="both"/>
        <w:rPr>
          <w:sz w:val="20"/>
          <w:szCs w:val="20"/>
        </w:rPr>
      </w:pPr>
    </w:p>
    <w:p w:rsidR="00711046" w:rsidRDefault="00711046" w:rsidP="00DE309D">
      <w:pPr>
        <w:spacing w:line="240" w:lineRule="auto"/>
        <w:contextualSpacing/>
        <w:jc w:val="both"/>
      </w:pPr>
      <w:r w:rsidRPr="00124CC7">
        <w:t>*</w:t>
      </w:r>
      <w:r>
        <w:t>Дистанционное радио-управление, навесное оборудование, аксессуары для опор, дополнительное оборудование и материалы представлены в приложении.</w:t>
      </w:r>
    </w:p>
    <w:p w:rsidR="00711046" w:rsidRDefault="00711046" w:rsidP="00DE309D">
      <w:pPr>
        <w:spacing w:line="240" w:lineRule="auto"/>
        <w:contextualSpacing/>
        <w:jc w:val="both"/>
      </w:pPr>
      <w:r w:rsidRPr="00DE309D">
        <w:t>**</w:t>
      </w:r>
      <w:r>
        <w:t>Рабочее место (сиденье) на колонне для КМУ средней грузоподъемности и выше представлено в приложении.</w:t>
      </w:r>
    </w:p>
    <w:p w:rsidR="00711046" w:rsidRDefault="00711046" w:rsidP="00DE309D">
      <w:pPr>
        <w:spacing w:line="240" w:lineRule="auto"/>
        <w:contextualSpacing/>
        <w:jc w:val="both"/>
      </w:pPr>
    </w:p>
    <w:p w:rsidR="00711046" w:rsidRPr="00A670B2" w:rsidRDefault="00711046" w:rsidP="000E3C44">
      <w:pPr>
        <w:spacing w:line="240" w:lineRule="auto"/>
        <w:contextualSpacing/>
        <w:rPr>
          <w:b/>
        </w:rPr>
      </w:pPr>
      <w:r w:rsidRPr="00A670B2">
        <w:rPr>
          <w:b/>
        </w:rPr>
        <w:t>ПРИЛОЖЕНИЕ</w:t>
      </w:r>
    </w:p>
    <w:p w:rsidR="000E3C44" w:rsidRDefault="000E3C44" w:rsidP="00E45A6C">
      <w:pPr>
        <w:spacing w:line="240" w:lineRule="auto"/>
        <w:contextualSpacing/>
        <w:jc w:val="center"/>
        <w:rPr>
          <w:b/>
        </w:rPr>
      </w:pPr>
    </w:p>
    <w:p w:rsidR="00711046" w:rsidRPr="004C3C7D" w:rsidRDefault="00711046" w:rsidP="00E45A6C">
      <w:pPr>
        <w:spacing w:line="240" w:lineRule="auto"/>
        <w:contextualSpacing/>
        <w:jc w:val="center"/>
        <w:rPr>
          <w:b/>
        </w:rPr>
      </w:pPr>
      <w:r w:rsidRPr="004C3C7D">
        <w:rPr>
          <w:b/>
        </w:rPr>
        <w:t>НАВЕСНОЕ ОБОРУДОВАНИЕ И АКЕССУАРЫ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215"/>
        <w:gridCol w:w="594"/>
        <w:gridCol w:w="4536"/>
      </w:tblGrid>
      <w:tr w:rsidR="00711046" w:rsidRPr="00004184" w:rsidTr="00004184">
        <w:tc>
          <w:tcPr>
            <w:tcW w:w="4215" w:type="dxa"/>
          </w:tcPr>
          <w:p w:rsidR="00711046" w:rsidRPr="00004184" w:rsidRDefault="000E3C44" w:rsidP="00004184">
            <w:pPr>
              <w:spacing w:after="0" w:line="240" w:lineRule="auto"/>
              <w:jc w:val="center"/>
            </w:pPr>
            <w:bookmarkStart w:id="0" w:name="_GoBack"/>
            <w:r>
              <w:rPr>
                <w:noProof/>
                <w:lang w:eastAsia="ru-RU"/>
              </w:rPr>
              <w:pict>
                <v:shape id="Рисунок 45" o:spid="_x0000_i1027" type="#_x0000_t75" style="width:177pt;height:159pt;visibility:visible">
                  <v:imagedata r:id="rId11" o:title=""/>
                </v:shape>
              </w:pict>
            </w:r>
            <w:bookmarkEnd w:id="0"/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0E3C44" w:rsidP="00004184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pict>
                <v:shape id="Рисунок 42" o:spid="_x0000_i1028" type="#_x0000_t75" style="width:177pt;height:158.5pt;visibility:visible">
                  <v:imagedata r:id="rId12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lastRenderedPageBreak/>
              <w:t>Люлька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Земляной бур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0E3C44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5" o:spid="_x0000_i1029" type="#_x0000_t75" style="width:174pt;height:154.5pt;visibility:visible">
                  <v:imagedata r:id="rId13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  <w:p w:rsidR="00711046" w:rsidRPr="00004184" w:rsidRDefault="00711046" w:rsidP="00004184">
            <w:pPr>
              <w:spacing w:after="0" w:line="240" w:lineRule="auto"/>
              <w:jc w:val="center"/>
            </w:pPr>
          </w:p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2" o:spid="_x0000_i1030" type="#_x0000_t75" style="width:74.5pt;height:116.5pt;visibility:visible">
                  <v:imagedata r:id="rId14" o:title=""/>
                </v:shape>
              </w:pict>
            </w:r>
            <w:r w:rsidR="00711046" w:rsidRPr="00004184">
              <w:t xml:space="preserve"> </w:t>
            </w:r>
            <w:r w:rsidR="00711046" w:rsidRPr="00004184">
              <w:rPr>
                <w:rFonts w:eastAsia="Times New Roman"/>
              </w:rPr>
              <w:object w:dxaOrig="1665" w:dyaOrig="2340">
                <v:shape id="_x0000_i1031" type="#_x0000_t75" style="width:83.5pt;height:117pt" o:ole="">
                  <v:imagedata r:id="rId15" o:title=""/>
                </v:shape>
                <o:OLEObject Type="Embed" ProgID="PBrush" ShapeID="_x0000_i1031" DrawAspect="Content" ObjectID="_1658753411" r:id="rId16"/>
              </w:obje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Ротаторы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Серьга, крюк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8" o:spid="_x0000_i1032" type="#_x0000_t75" style="width:174pt;height:157pt;visibility:visible">
                  <v:imagedata r:id="rId17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7" o:spid="_x0000_i1033" type="#_x0000_t75" style="width:174pt;height:153pt;visibility:visible">
                  <v:imagedata r:id="rId18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Трубный захват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Ковшовый захват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0" o:spid="_x0000_i1034" type="#_x0000_t75" style="width:174pt;height:157.5pt;visibility:visible">
                  <v:imagedata r:id="rId19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9" o:spid="_x0000_i1035" type="#_x0000_t75" style="width:174pt;height:153pt;visibility:visible">
                  <v:imagedata r:id="rId20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Бордюрный захват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Полип-грейфер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41" o:spid="_x0000_i1036" type="#_x0000_t75" style="width:174pt;height:153pt;visibility:visible">
                  <v:imagedata r:id="rId21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6" o:spid="_x0000_i1037" type="#_x0000_t75" style="width:177pt;height:159pt;visibility:visible">
                  <v:imagedata r:id="rId22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Захват для штабелированных грузов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Грейфер для сыпучих грузов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3" o:spid="_x0000_i1038" type="#_x0000_t75" style="width:174pt;height:153pt;visibility:visible">
                  <v:imagedata r:id="rId23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8" o:spid="_x0000_i1039" type="#_x0000_t75" style="width:174pt;height:157pt;visibility:visible">
                  <v:imagedata r:id="rId24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Вилочный подхват для поддонов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Вакуумный захват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4" o:spid="_x0000_i1040" type="#_x0000_t75" style="width:174pt;height:157.5pt;visibility:visible">
                  <v:imagedata r:id="rId25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5" o:spid="_x0000_i1041" type="#_x0000_t75" style="width:174pt;height:157.5pt;visibility:visible">
                  <v:imagedata r:id="rId26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Автомобильный захват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Решения под заказ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73" o:spid="_x0000_i1042" type="#_x0000_t75" style="width:192pt;height:131.5pt;visibility:visible">
                  <v:imagedata r:id="rId27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8" o:spid="_x0000_i1043" type="#_x0000_t75" style="width:184pt;height:154pt;visibility:visible">
                  <v:imagedata r:id="rId28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 xml:space="preserve">Дистанционное радио-управление </w:t>
            </w:r>
            <w:r w:rsidRPr="00004184">
              <w:rPr>
                <w:noProof/>
                <w:sz w:val="20"/>
                <w:szCs w:val="20"/>
                <w:lang w:val="en-US" w:eastAsia="ru-RU"/>
              </w:rPr>
              <w:t>LED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en-US"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 xml:space="preserve">Дистанционное радио-управление </w:t>
            </w:r>
            <w:r w:rsidRPr="00004184">
              <w:rPr>
                <w:noProof/>
                <w:sz w:val="20"/>
                <w:szCs w:val="20"/>
                <w:lang w:val="en-US" w:eastAsia="ru-RU"/>
              </w:rPr>
              <w:t>LED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" o:spid="_x0000_i1044" type="#_x0000_t75" style="width:192pt;height:157.5pt;visibility:visible">
                  <v:imagedata r:id="rId29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0" o:spid="_x0000_i1045" type="#_x0000_t75" style="width:171pt;height:157pt;visibility:visible">
                  <v:imagedata r:id="rId30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Рабочее место (сиденье) на колонне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Дополнительные опоры стабилизаторов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9" o:spid="_x0000_i1046" type="#_x0000_t75" style="width:174pt;height:158.5pt;visibility:visible">
                  <v:imagedata r:id="rId31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2" o:spid="_x0000_i1047" type="#_x0000_t75" style="width:177pt;height:159pt;visibility:visible">
                  <v:imagedata r:id="rId32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Охладитель масла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Подпятники круглые и квадратные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51" o:spid="_x0000_i1048" type="#_x0000_t75" style="width:174pt;height:158.5pt;visibility:visible">
                  <v:imagedata r:id="rId33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8" o:spid="_x0000_i1049" type="#_x0000_t75" style="width:161.5pt;height:160.5pt;visibility:visible">
                  <v:imagedata r:id="rId34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Масляный бак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Комплект начальный грузозахватный</w: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60" o:spid="_x0000_i1050" type="#_x0000_t75" style="width:170.5pt;height:161.5pt;visibility:visible">
                  <v:imagedata r:id="rId35" o:title=""/>
                </v:shape>
              </w:pic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</w:pPr>
          </w:p>
        </w:tc>
        <w:tc>
          <w:tcPr>
            <w:tcW w:w="4536" w:type="dxa"/>
          </w:tcPr>
          <w:p w:rsidR="00711046" w:rsidRPr="00004184" w:rsidRDefault="00F70E5E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  <w:lang w:eastAsia="ru-RU"/>
              </w:rPr>
              <w:pict>
                <v:shape id="Рисунок 71" o:spid="_x0000_i1051" type="#_x0000_t75" style="width:163pt;height:161.5pt;visibility:visible">
                  <v:imagedata r:id="rId36" o:title=""/>
                </v:shape>
              </w:pict>
            </w:r>
          </w:p>
        </w:tc>
      </w:tr>
      <w:tr w:rsidR="00711046" w:rsidRPr="00004184" w:rsidTr="00004184">
        <w:tc>
          <w:tcPr>
            <w:tcW w:w="4215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Комплект премиум грузозахватный</w:t>
            </w:r>
          </w:p>
        </w:tc>
        <w:tc>
          <w:tcPr>
            <w:tcW w:w="594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</w:tcPr>
          <w:p w:rsidR="00711046" w:rsidRPr="00004184" w:rsidRDefault="00711046" w:rsidP="00004184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004184">
              <w:rPr>
                <w:noProof/>
                <w:sz w:val="20"/>
                <w:szCs w:val="20"/>
                <w:lang w:eastAsia="ru-RU"/>
              </w:rPr>
              <w:t>Комплект базовый грузозахватный</w:t>
            </w:r>
          </w:p>
        </w:tc>
      </w:tr>
    </w:tbl>
    <w:p w:rsidR="00711046" w:rsidRPr="00512A86" w:rsidRDefault="00711046" w:rsidP="00677A2C"/>
    <w:sectPr w:rsidR="00711046" w:rsidRPr="00512A86" w:rsidSect="000E3C44">
      <w:headerReference w:type="default" r:id="rId37"/>
      <w:footerReference w:type="default" r:id="rId38"/>
      <w:pgSz w:w="11906" w:h="16838"/>
      <w:pgMar w:top="993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E5E" w:rsidRDefault="00F70E5E" w:rsidP="008976CD">
      <w:pPr>
        <w:spacing w:after="0" w:line="240" w:lineRule="auto"/>
      </w:pPr>
      <w:r>
        <w:separator/>
      </w:r>
    </w:p>
  </w:endnote>
  <w:endnote w:type="continuationSeparator" w:id="0">
    <w:p w:rsidR="00F70E5E" w:rsidRDefault="00F70E5E" w:rsidP="00897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5" w:type="dxa"/>
      <w:tblInd w:w="-462" w:type="dxa"/>
      <w:tblLook w:val="01E0" w:firstRow="1" w:lastRow="1" w:firstColumn="1" w:lastColumn="1" w:noHBand="0" w:noVBand="0"/>
    </w:tblPr>
    <w:tblGrid>
      <w:gridCol w:w="3825"/>
      <w:gridCol w:w="5195"/>
      <w:gridCol w:w="2055"/>
    </w:tblGrid>
    <w:tr w:rsidR="000E3C44" w:rsidRPr="00FC63CF" w:rsidTr="00B77594">
      <w:trPr>
        <w:trHeight w:val="1013"/>
      </w:trPr>
      <w:tc>
        <w:tcPr>
          <w:tcW w:w="3825" w:type="dxa"/>
          <w:shd w:val="clear" w:color="auto" w:fill="auto"/>
          <w:vAlign w:val="center"/>
        </w:tcPr>
        <w:p w:rsidR="000E3C44" w:rsidRPr="00FC63CF" w:rsidRDefault="000E3C44" w:rsidP="000E3C44">
          <w:pPr>
            <w:autoSpaceDE w:val="0"/>
            <w:autoSpaceDN w:val="0"/>
            <w:adjustRightInd w:val="0"/>
            <w:rPr>
              <w:rFonts w:ascii="Arial Narrow" w:hAnsi="Arial Narrow"/>
              <w:b/>
              <w:sz w:val="16"/>
              <w:szCs w:val="16"/>
            </w:rPr>
          </w:pPr>
          <w:r w:rsidRPr="00FC63CF">
            <w:rPr>
              <w:rFonts w:ascii="Arial Narrow" w:hAnsi="Arial Narrow"/>
              <w:b/>
              <w:sz w:val="16"/>
              <w:szCs w:val="16"/>
            </w:rPr>
            <w:t>ТОО</w:t>
          </w:r>
          <w:r w:rsidRPr="000E3C44">
            <w:rPr>
              <w:rFonts w:ascii="Arial Narrow" w:hAnsi="Arial Narrow"/>
              <w:b/>
              <w:sz w:val="16"/>
              <w:szCs w:val="16"/>
            </w:rPr>
            <w:t xml:space="preserve"> "</w:t>
          </w:r>
          <w:r w:rsidRPr="00FC63CF">
            <w:rPr>
              <w:rFonts w:ascii="Arial Narrow" w:hAnsi="Arial Narrow"/>
              <w:b/>
              <w:sz w:val="16"/>
              <w:szCs w:val="16"/>
              <w:lang w:val="en-US"/>
            </w:rPr>
            <w:t>KMB</w:t>
          </w:r>
          <w:r w:rsidRPr="000E3C44">
            <w:rPr>
              <w:rFonts w:ascii="Arial Narrow" w:hAnsi="Arial Narrow"/>
              <w:b/>
              <w:sz w:val="16"/>
              <w:szCs w:val="16"/>
            </w:rPr>
            <w:t xml:space="preserve"> </w:t>
          </w:r>
          <w:r w:rsidRPr="00FC63CF">
            <w:rPr>
              <w:rFonts w:ascii="Arial Narrow" w:hAnsi="Arial Narrow"/>
              <w:b/>
              <w:sz w:val="16"/>
              <w:szCs w:val="16"/>
              <w:lang w:val="en-US"/>
            </w:rPr>
            <w:t>TRANS</w:t>
          </w:r>
          <w:r w:rsidRPr="000E3C44">
            <w:rPr>
              <w:rFonts w:ascii="Arial Narrow" w:hAnsi="Arial Narrow"/>
              <w:b/>
              <w:sz w:val="16"/>
              <w:szCs w:val="16"/>
            </w:rPr>
            <w:t xml:space="preserve"> </w:t>
          </w:r>
          <w:r w:rsidRPr="00FC63CF">
            <w:rPr>
              <w:rFonts w:ascii="Arial Narrow" w:hAnsi="Arial Narrow"/>
              <w:b/>
              <w:sz w:val="16"/>
              <w:szCs w:val="16"/>
              <w:lang w:val="en-US"/>
            </w:rPr>
            <w:t>GROUP</w:t>
          </w:r>
          <w:r w:rsidRPr="000E3C44">
            <w:rPr>
              <w:rFonts w:ascii="Arial Narrow" w:hAnsi="Arial Narrow"/>
              <w:b/>
              <w:sz w:val="16"/>
              <w:szCs w:val="16"/>
            </w:rPr>
            <w:t xml:space="preserve">"                                                                                                                                                                                                  </w:t>
          </w:r>
          <w:r w:rsidRPr="00FC63CF">
            <w:rPr>
              <w:rFonts w:ascii="Arial Narrow" w:hAnsi="Arial Narrow" w:cs="TimesNewRomanPSMT"/>
              <w:b/>
              <w:sz w:val="16"/>
              <w:szCs w:val="16"/>
            </w:rPr>
            <w:t>г</w:t>
          </w:r>
          <w:r w:rsidRPr="000E3C44">
            <w:rPr>
              <w:rFonts w:ascii="Arial Narrow" w:hAnsi="Arial Narrow" w:cs="TimesNewRomanPSMT"/>
              <w:b/>
              <w:sz w:val="16"/>
              <w:szCs w:val="16"/>
            </w:rPr>
            <w:t xml:space="preserve">. </w:t>
          </w:r>
          <w:r w:rsidRPr="00FC63CF">
            <w:rPr>
              <w:rFonts w:ascii="Arial Narrow" w:hAnsi="Arial Narrow" w:cs="TimesNewRomanPSMT"/>
              <w:b/>
              <w:sz w:val="16"/>
              <w:szCs w:val="16"/>
            </w:rPr>
            <w:t>Алматы</w:t>
          </w:r>
          <w:r w:rsidRPr="000E3C44">
            <w:rPr>
              <w:rFonts w:ascii="Arial Narrow" w:hAnsi="Arial Narrow" w:cs="TimesNewRomanPSMT"/>
              <w:b/>
              <w:sz w:val="16"/>
              <w:szCs w:val="16"/>
            </w:rPr>
            <w:t xml:space="preserve">, 050028, </w:t>
          </w:r>
          <w:r>
            <w:rPr>
              <w:rFonts w:ascii="Arial Narrow" w:hAnsi="Arial Narrow" w:cs="TimesNewRomanPSMT"/>
              <w:b/>
              <w:sz w:val="16"/>
              <w:szCs w:val="16"/>
            </w:rPr>
            <w:t>ул</w:t>
          </w:r>
          <w:r w:rsidRPr="000E3C44">
            <w:rPr>
              <w:rFonts w:ascii="Arial Narrow" w:hAnsi="Arial Narrow" w:cs="TimesNewRomanPSMT"/>
              <w:b/>
              <w:sz w:val="16"/>
              <w:szCs w:val="16"/>
            </w:rPr>
            <w:t xml:space="preserve">. </w:t>
          </w:r>
          <w:r>
            <w:rPr>
              <w:rFonts w:ascii="Arial Narrow" w:hAnsi="Arial Narrow" w:cs="TimesNewRomanPSMT"/>
              <w:b/>
              <w:sz w:val="16"/>
              <w:szCs w:val="16"/>
            </w:rPr>
            <w:t>Северное кольцо 49, офис 305</w:t>
          </w:r>
          <w:r w:rsidRPr="00FC63CF">
            <w:rPr>
              <w:rFonts w:ascii="Arial Narrow" w:hAnsi="Arial Narrow" w:cs="TimesNewRomanPSMT"/>
              <w:b/>
              <w:sz w:val="16"/>
              <w:szCs w:val="16"/>
            </w:rPr>
            <w:t xml:space="preserve">                                                                                                                                                     БИН 190140029940                                                                                                    </w:t>
          </w:r>
        </w:p>
      </w:tc>
      <w:tc>
        <w:tcPr>
          <w:tcW w:w="5195" w:type="dxa"/>
          <w:shd w:val="clear" w:color="auto" w:fill="auto"/>
        </w:tcPr>
        <w:p w:rsidR="000E3C44" w:rsidRPr="00FC63CF" w:rsidRDefault="000E3C44" w:rsidP="000E3C44">
          <w:pPr>
            <w:autoSpaceDE w:val="0"/>
            <w:autoSpaceDN w:val="0"/>
            <w:adjustRightInd w:val="0"/>
            <w:jc w:val="both"/>
            <w:rPr>
              <w:rFonts w:ascii="Arial Narrow" w:hAnsi="Arial Narrow"/>
              <w:b/>
              <w:sz w:val="16"/>
              <w:szCs w:val="16"/>
            </w:rPr>
          </w:pPr>
          <w:r w:rsidRPr="00FC63CF">
            <w:rPr>
              <w:rFonts w:ascii="Arial Narrow" w:hAnsi="Arial Narrow"/>
              <w:i/>
              <w:sz w:val="20"/>
              <w:szCs w:val="20"/>
            </w:rPr>
            <w:t xml:space="preserve">               </w:t>
          </w:r>
          <w:r w:rsidRPr="00FC63CF">
            <w:rPr>
              <w:rFonts w:ascii="Arial Narrow" w:hAnsi="Arial Narrow"/>
              <w:i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01" type="#_x0000_t75" style="width:129.5pt;height:58.5pt">
                <v:imagedata r:id="rId1" o:title=""/>
              </v:shape>
            </w:pict>
          </w:r>
        </w:p>
      </w:tc>
      <w:tc>
        <w:tcPr>
          <w:tcW w:w="2055" w:type="dxa"/>
          <w:shd w:val="clear" w:color="auto" w:fill="auto"/>
          <w:vAlign w:val="center"/>
        </w:tcPr>
        <w:p w:rsidR="000E3C44" w:rsidRPr="000E3C44" w:rsidRDefault="000E3C44" w:rsidP="000E3C44">
          <w:pPr>
            <w:pStyle w:val="a6"/>
            <w:jc w:val="right"/>
            <w:rPr>
              <w:rFonts w:ascii="Arial Narrow" w:hAnsi="Arial Narrow"/>
              <w:b/>
              <w:sz w:val="16"/>
              <w:szCs w:val="16"/>
              <w:lang w:val="en-US"/>
            </w:rPr>
          </w:pPr>
          <w:r w:rsidRPr="00FC63CF">
            <w:rPr>
              <w:rFonts w:ascii="Arial Narrow" w:hAnsi="Arial Narrow"/>
              <w:b/>
              <w:sz w:val="16"/>
              <w:szCs w:val="16"/>
            </w:rPr>
            <w:t>тел</w:t>
          </w:r>
          <w:r>
            <w:rPr>
              <w:rFonts w:ascii="Arial Narrow" w:hAnsi="Arial Narrow"/>
              <w:b/>
              <w:sz w:val="16"/>
              <w:szCs w:val="16"/>
              <w:lang w:val="pt-BR"/>
            </w:rPr>
            <w:t>.: +7 </w:t>
          </w:r>
          <w:r w:rsidRPr="000E3C44">
            <w:rPr>
              <w:rFonts w:ascii="Arial Narrow" w:hAnsi="Arial Narrow"/>
              <w:b/>
              <w:sz w:val="16"/>
              <w:szCs w:val="16"/>
              <w:lang w:val="en-US"/>
            </w:rPr>
            <w:t>727 354 05 20</w:t>
          </w:r>
        </w:p>
        <w:p w:rsidR="000E3C44" w:rsidRPr="00FC63CF" w:rsidRDefault="000E3C44" w:rsidP="000E3C44">
          <w:pPr>
            <w:pStyle w:val="a6"/>
            <w:jc w:val="right"/>
            <w:rPr>
              <w:rFonts w:ascii="Arial Narrow" w:hAnsi="Arial Narrow" w:cs="TimesNewRomanPSMT"/>
              <w:b/>
              <w:sz w:val="16"/>
              <w:szCs w:val="16"/>
              <w:lang w:val="pt-BR"/>
            </w:rPr>
          </w:pPr>
          <w:r w:rsidRPr="00FC63CF">
            <w:rPr>
              <w:rFonts w:ascii="Arial Narrow" w:hAnsi="Arial Narrow" w:cs="TimesNewRomanPSMT"/>
              <w:b/>
              <w:sz w:val="16"/>
              <w:szCs w:val="16"/>
              <w:lang w:val="pt-BR"/>
            </w:rPr>
            <w:t xml:space="preserve">e-mail: </w:t>
          </w:r>
          <w:hyperlink r:id="rId2" w:history="1">
            <w:r w:rsidRPr="00FC63CF">
              <w:rPr>
                <w:rStyle w:val="a8"/>
                <w:rFonts w:ascii="Arial Narrow" w:hAnsi="Arial Narrow" w:cs="TimesNewRomanPSMT"/>
                <w:b/>
                <w:sz w:val="16"/>
                <w:szCs w:val="16"/>
                <w:lang w:val="pt-BR"/>
              </w:rPr>
              <w:t>info@kmb.kz</w:t>
            </w:r>
          </w:hyperlink>
          <w:r w:rsidRPr="00FC63CF">
            <w:rPr>
              <w:rFonts w:ascii="Arial Narrow" w:hAnsi="Arial Narrow" w:cs="TimesNewRomanPSMT"/>
              <w:b/>
              <w:sz w:val="16"/>
              <w:szCs w:val="16"/>
              <w:lang w:val="pt-BR"/>
            </w:rPr>
            <w:t xml:space="preserve"> </w:t>
          </w:r>
        </w:p>
        <w:p w:rsidR="000E3C44" w:rsidRPr="00FC63CF" w:rsidRDefault="000E3C44" w:rsidP="000E3C44">
          <w:pPr>
            <w:pStyle w:val="a6"/>
            <w:jc w:val="right"/>
            <w:rPr>
              <w:rFonts w:ascii="Arial Narrow" w:hAnsi="Arial Narrow"/>
              <w:b/>
              <w:sz w:val="16"/>
              <w:szCs w:val="16"/>
              <w:lang w:val="pt-BR"/>
            </w:rPr>
          </w:pPr>
          <w:r w:rsidRPr="00E7326E">
            <w:rPr>
              <w:rFonts w:ascii="Arial Narrow" w:hAnsi="Arial Narrow"/>
              <w:b/>
              <w:sz w:val="16"/>
              <w:szCs w:val="16"/>
              <w:lang w:val="pt-BR"/>
            </w:rPr>
            <w:t xml:space="preserve">web </w:t>
          </w:r>
          <w:r w:rsidRPr="00E7326E">
            <w:rPr>
              <w:rFonts w:ascii="Arial Narrow" w:hAnsi="Arial Narrow"/>
              <w:b/>
              <w:sz w:val="16"/>
              <w:szCs w:val="16"/>
            </w:rPr>
            <w:t>сайт</w:t>
          </w:r>
          <w:r w:rsidRPr="00E7326E">
            <w:rPr>
              <w:rFonts w:ascii="Arial Narrow" w:hAnsi="Arial Narrow"/>
              <w:b/>
              <w:sz w:val="16"/>
              <w:szCs w:val="16"/>
              <w:lang w:val="pt-BR"/>
            </w:rPr>
            <w:t>:</w:t>
          </w:r>
          <w:r w:rsidRPr="00FC63CF">
            <w:rPr>
              <w:rFonts w:ascii="Arial Narrow" w:hAnsi="Arial Narrow"/>
              <w:sz w:val="16"/>
              <w:szCs w:val="16"/>
              <w:lang w:val="pt-BR"/>
            </w:rPr>
            <w:t xml:space="preserve"> </w:t>
          </w:r>
          <w:hyperlink r:id="rId3" w:history="1">
            <w:r w:rsidRPr="00FC63CF">
              <w:rPr>
                <w:rStyle w:val="a8"/>
                <w:rFonts w:ascii="Arial Narrow" w:hAnsi="Arial Narrow" w:cs="TimesNewRomanPSMT"/>
                <w:b/>
                <w:sz w:val="16"/>
                <w:szCs w:val="16"/>
                <w:lang w:val="pt-BR"/>
              </w:rPr>
              <w:t>www.kmb.kz</w:t>
            </w:r>
          </w:hyperlink>
          <w:r w:rsidRPr="00FC63CF">
            <w:rPr>
              <w:rFonts w:ascii="Arial Narrow" w:hAnsi="Arial Narrow"/>
              <w:sz w:val="16"/>
              <w:szCs w:val="16"/>
              <w:lang w:val="pt-BR"/>
            </w:rPr>
            <w:t xml:space="preserve"> </w:t>
          </w:r>
        </w:p>
      </w:tc>
    </w:tr>
  </w:tbl>
  <w:p w:rsidR="00711046" w:rsidRDefault="00711046" w:rsidP="000E3C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E5E" w:rsidRDefault="00F70E5E" w:rsidP="008976CD">
      <w:pPr>
        <w:spacing w:after="0" w:line="240" w:lineRule="auto"/>
      </w:pPr>
      <w:r>
        <w:separator/>
      </w:r>
    </w:p>
  </w:footnote>
  <w:footnote w:type="continuationSeparator" w:id="0">
    <w:p w:rsidR="00F70E5E" w:rsidRDefault="00F70E5E" w:rsidP="00897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90" w:type="dxa"/>
      <w:jc w:val="center"/>
      <w:tblLook w:val="01E0" w:firstRow="1" w:lastRow="1" w:firstColumn="1" w:lastColumn="1" w:noHBand="0" w:noVBand="0"/>
    </w:tblPr>
    <w:tblGrid>
      <w:gridCol w:w="3972"/>
      <w:gridCol w:w="3306"/>
      <w:gridCol w:w="3912"/>
    </w:tblGrid>
    <w:tr w:rsidR="000E3C44" w:rsidRPr="00FC63CF" w:rsidTr="00B77594">
      <w:trPr>
        <w:jc w:val="center"/>
      </w:trPr>
      <w:tc>
        <w:tcPr>
          <w:tcW w:w="3972" w:type="dxa"/>
          <w:shd w:val="clear" w:color="auto" w:fill="auto"/>
          <w:vAlign w:val="center"/>
        </w:tcPr>
        <w:p w:rsidR="000E3C44" w:rsidRPr="00FC63CF" w:rsidRDefault="000E3C44" w:rsidP="000E3C44">
          <w:pPr>
            <w:pStyle w:val="a4"/>
            <w:jc w:val="right"/>
            <w:rPr>
              <w:rFonts w:ascii="Arial Narrow" w:hAnsi="Arial Narrow"/>
              <w:sz w:val="16"/>
              <w:szCs w:val="16"/>
              <w:shd w:val="clear" w:color="auto" w:fill="FFFFFF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 xml:space="preserve">"KMB TRANS GROUP" 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>ЖШС</w:t>
          </w:r>
        </w:p>
        <w:p w:rsidR="000E3C44" w:rsidRPr="00FC63CF" w:rsidRDefault="000E3C44" w:rsidP="000E3C44">
          <w:pPr>
            <w:pStyle w:val="a4"/>
            <w:jc w:val="right"/>
            <w:rPr>
              <w:rFonts w:ascii="Arial Narrow" w:hAnsi="Arial Narrow" w:cs="Arial"/>
              <w:sz w:val="16"/>
              <w:szCs w:val="16"/>
              <w:shd w:val="clear" w:color="auto" w:fill="FFFFFF"/>
              <w:lang w:val="kk-KZ"/>
            </w:rPr>
          </w:pPr>
          <w:r w:rsidRPr="00FC63CF">
            <w:rPr>
              <w:rFonts w:ascii="Arial" w:hAnsi="Arial" w:cs="Arial"/>
              <w:sz w:val="16"/>
              <w:szCs w:val="16"/>
              <w:shd w:val="clear" w:color="auto" w:fill="FFFFFF"/>
              <w:lang w:val="kk-KZ"/>
            </w:rPr>
            <w:t>Қ</w:t>
          </w:r>
          <w:r w:rsidRPr="00FC63CF">
            <w:rPr>
              <w:rFonts w:ascii="Arial Narrow" w:hAnsi="Arial Narrow" w:cs="Arial"/>
              <w:sz w:val="16"/>
              <w:szCs w:val="16"/>
              <w:shd w:val="clear" w:color="auto" w:fill="FFFFFF"/>
              <w:lang w:val="kk-KZ"/>
            </w:rPr>
            <w:t>аза</w:t>
          </w:r>
          <w:r w:rsidRPr="00FC63CF">
            <w:rPr>
              <w:rFonts w:ascii="Arial" w:hAnsi="Arial" w:cs="Arial"/>
              <w:sz w:val="16"/>
              <w:szCs w:val="16"/>
              <w:shd w:val="clear" w:color="auto" w:fill="FFFFFF"/>
              <w:lang w:val="kk-KZ"/>
            </w:rPr>
            <w:t>қ</w:t>
          </w:r>
          <w:r w:rsidRPr="00FC63CF">
            <w:rPr>
              <w:rFonts w:ascii="Arial Narrow" w:hAnsi="Arial Narrow" w:cs="Arial"/>
              <w:sz w:val="16"/>
              <w:szCs w:val="16"/>
              <w:shd w:val="clear" w:color="auto" w:fill="FFFFFF"/>
              <w:lang w:val="kk-KZ"/>
            </w:rPr>
            <w:t>стан Республикасы, 050028,</w:t>
          </w:r>
        </w:p>
        <w:p w:rsidR="000E3C44" w:rsidRPr="00FC63CF" w:rsidRDefault="000E3C44" w:rsidP="000E3C44">
          <w:pPr>
            <w:pStyle w:val="a4"/>
            <w:jc w:val="right"/>
            <w:rPr>
              <w:rFonts w:ascii="Arial Narrow" w:hAnsi="Arial Narrow" w:cs="Arial"/>
              <w:sz w:val="16"/>
              <w:szCs w:val="16"/>
              <w:shd w:val="clear" w:color="auto" w:fill="FFFFFF"/>
            </w:rPr>
          </w:pPr>
          <w:r w:rsidRPr="00FC63CF">
            <w:rPr>
              <w:rFonts w:ascii="Arial Narrow" w:hAnsi="Arial Narrow" w:cs="Arial"/>
              <w:sz w:val="16"/>
              <w:szCs w:val="16"/>
              <w:shd w:val="clear" w:color="auto" w:fill="FFFFFF"/>
              <w:lang w:val="kk-KZ"/>
            </w:rPr>
            <w:t xml:space="preserve">Алматы </w:t>
          </w:r>
          <w:r w:rsidRPr="00FC63CF">
            <w:rPr>
              <w:rFonts w:ascii="Arial" w:hAnsi="Arial" w:cs="Arial"/>
              <w:sz w:val="16"/>
              <w:szCs w:val="16"/>
              <w:shd w:val="clear" w:color="auto" w:fill="FFFFFF"/>
              <w:lang w:val="kk-KZ"/>
            </w:rPr>
            <w:t>қ</w:t>
          </w:r>
          <w:r w:rsidRPr="00FC63CF">
            <w:rPr>
              <w:rFonts w:ascii="Arial Narrow" w:hAnsi="Arial Narrow" w:cs="Arial"/>
              <w:sz w:val="16"/>
              <w:szCs w:val="16"/>
              <w:shd w:val="clear" w:color="auto" w:fill="FFFFFF"/>
            </w:rPr>
            <w:t>.,</w:t>
          </w:r>
          <w:r>
            <w:rPr>
              <w:rFonts w:ascii="Arial Narrow" w:hAnsi="Arial Narrow" w:cs="Arial"/>
              <w:sz w:val="16"/>
              <w:szCs w:val="16"/>
              <w:shd w:val="clear" w:color="auto" w:fill="FFFFFF"/>
            </w:rPr>
            <w:t xml:space="preserve"> Северное кольцо к., 49, оф. 305</w:t>
          </w:r>
        </w:p>
        <w:p w:rsidR="000E3C44" w:rsidRPr="00FF5C12" w:rsidRDefault="000E3C44" w:rsidP="000E3C44">
          <w:pPr>
            <w:pStyle w:val="a4"/>
            <w:jc w:val="right"/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kk-KZ"/>
            </w:rPr>
            <w:t>т</w:t>
          </w:r>
          <w:r>
            <w:rPr>
              <w:rFonts w:ascii="Arial Narrow" w:hAnsi="Arial Narrow"/>
              <w:sz w:val="16"/>
              <w:szCs w:val="16"/>
              <w:shd w:val="clear" w:color="auto" w:fill="FFFFFF"/>
            </w:rPr>
            <w:t>ел</w:t>
          </w:r>
          <w:r w:rsidRPr="00FF5C12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.:  +7 777 682 85 85</w:t>
          </w:r>
        </w:p>
        <w:p w:rsidR="000E3C44" w:rsidRPr="00FF5C12" w:rsidRDefault="000E3C44" w:rsidP="000E3C44">
          <w:pPr>
            <w:pStyle w:val="a4"/>
            <w:jc w:val="right"/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e</w:t>
          </w:r>
          <w:r w:rsidRPr="00FF5C12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-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mail</w:t>
          </w:r>
          <w:r w:rsidRPr="00FF5C12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 xml:space="preserve">: </w:t>
          </w:r>
          <w:hyperlink r:id="rId1" w:history="1">
            <w:r w:rsidRPr="002651C4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sales</w:t>
            </w:r>
            <w:r w:rsidRPr="00FF5C12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@</w:t>
            </w:r>
            <w:r w:rsidRPr="002651C4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kmb</w:t>
            </w:r>
            <w:r w:rsidRPr="00FF5C12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.</w:t>
            </w:r>
            <w:r w:rsidRPr="002651C4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kz</w:t>
            </w:r>
          </w:hyperlink>
        </w:p>
        <w:p w:rsidR="000E3C44" w:rsidRPr="00FC63CF" w:rsidRDefault="000E3C44" w:rsidP="000E3C44">
          <w:pPr>
            <w:pStyle w:val="a4"/>
            <w:jc w:val="right"/>
            <w:rPr>
              <w:rFonts w:ascii="Arial Narrow" w:hAnsi="Arial Narrow"/>
              <w:sz w:val="20"/>
              <w:szCs w:val="20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web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 xml:space="preserve">: 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www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>.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kmb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>.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kz</w:t>
          </w:r>
          <w:r w:rsidRPr="00FC63CF">
            <w:rPr>
              <w:rFonts w:ascii="Arial Narrow" w:hAnsi="Arial Narrow"/>
              <w:b/>
              <w:i/>
              <w:sz w:val="20"/>
              <w:szCs w:val="20"/>
              <w:shd w:val="clear" w:color="auto" w:fill="FFFFFF"/>
            </w:rPr>
            <w:t xml:space="preserve">  </w:t>
          </w:r>
        </w:p>
      </w:tc>
      <w:tc>
        <w:tcPr>
          <w:tcW w:w="3306" w:type="dxa"/>
          <w:shd w:val="clear" w:color="auto" w:fill="auto"/>
          <w:vAlign w:val="center"/>
        </w:tcPr>
        <w:p w:rsidR="000E3C44" w:rsidRPr="00FC63CF" w:rsidRDefault="000E3C44" w:rsidP="000E3C44">
          <w:pPr>
            <w:pStyle w:val="a4"/>
            <w:jc w:val="center"/>
            <w:rPr>
              <w:rFonts w:ascii="Arial Narrow" w:hAnsi="Arial Narrow"/>
              <w:sz w:val="20"/>
              <w:szCs w:val="20"/>
            </w:rPr>
          </w:pPr>
          <w:r w:rsidRPr="00FC63CF">
            <w:rPr>
              <w:rFonts w:ascii="Arial Narrow" w:hAnsi="Arial Narrow"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98" type="#_x0000_t75" style="width:151pt;height:80pt">
                <v:imagedata r:id="rId2" o:title="Исходный файл KMB2"/>
              </v:shape>
            </w:pict>
          </w:r>
        </w:p>
      </w:tc>
      <w:tc>
        <w:tcPr>
          <w:tcW w:w="3912" w:type="dxa"/>
          <w:shd w:val="clear" w:color="auto" w:fill="auto"/>
          <w:vAlign w:val="center"/>
        </w:tcPr>
        <w:p w:rsidR="000E3C44" w:rsidRPr="00FC63CF" w:rsidRDefault="000E3C44" w:rsidP="000E3C44">
          <w:pPr>
            <w:pStyle w:val="a4"/>
            <w:rPr>
              <w:rFonts w:ascii="Arial Narrow" w:hAnsi="Arial Narrow"/>
              <w:sz w:val="16"/>
              <w:szCs w:val="16"/>
              <w:shd w:val="clear" w:color="auto" w:fill="FFFFFF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>ТОО "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KMB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 xml:space="preserve"> 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TRANS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 xml:space="preserve"> 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GROUP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>"</w:t>
          </w:r>
        </w:p>
        <w:p w:rsidR="000E3C44" w:rsidRPr="00FC63CF" w:rsidRDefault="000E3C44" w:rsidP="000E3C44">
          <w:pPr>
            <w:pStyle w:val="a4"/>
            <w:rPr>
              <w:rFonts w:ascii="Arial Narrow" w:hAnsi="Arial Narrow"/>
              <w:sz w:val="16"/>
              <w:szCs w:val="16"/>
              <w:shd w:val="clear" w:color="auto" w:fill="FFFFFF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>Республика Казахстан, 050028</w:t>
          </w:r>
        </w:p>
        <w:p w:rsidR="000E3C44" w:rsidRPr="00FC63CF" w:rsidRDefault="000E3C44" w:rsidP="000E3C44">
          <w:pPr>
            <w:pStyle w:val="a4"/>
            <w:rPr>
              <w:rFonts w:ascii="Arial Narrow" w:hAnsi="Arial Narrow"/>
              <w:sz w:val="16"/>
              <w:szCs w:val="16"/>
              <w:shd w:val="clear" w:color="auto" w:fill="FFFFFF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 xml:space="preserve">г. Алматы, </w:t>
          </w:r>
          <w:r>
            <w:rPr>
              <w:rFonts w:ascii="Arial Narrow" w:hAnsi="Arial Narrow"/>
              <w:sz w:val="16"/>
              <w:szCs w:val="16"/>
              <w:shd w:val="clear" w:color="auto" w:fill="FFFFFF"/>
            </w:rPr>
            <w:t>ул. Северное кольцо, 49, оф. 305</w:t>
          </w:r>
        </w:p>
        <w:p w:rsidR="000E3C44" w:rsidRPr="006D4912" w:rsidRDefault="000E3C44" w:rsidP="000E3C44">
          <w:pPr>
            <w:pStyle w:val="a4"/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kk-KZ"/>
            </w:rPr>
            <w:t>т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</w:rPr>
            <w:t>ел</w:t>
          </w:r>
          <w:r w:rsidRPr="006D4912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.:  +7 777 682 85 85</w:t>
          </w:r>
        </w:p>
        <w:p w:rsidR="000E3C44" w:rsidRPr="006D4912" w:rsidRDefault="000E3C44" w:rsidP="000E3C44">
          <w:pPr>
            <w:pStyle w:val="a4"/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e</w:t>
          </w:r>
          <w:r w:rsidRPr="006D4912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-</w:t>
          </w: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mail</w:t>
          </w:r>
          <w:r w:rsidRPr="006D4912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 xml:space="preserve">: </w:t>
          </w:r>
          <w:hyperlink r:id="rId3" w:history="1">
            <w:r w:rsidRPr="002651C4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sales</w:t>
            </w:r>
            <w:r w:rsidRPr="006D4912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@</w:t>
            </w:r>
            <w:r w:rsidRPr="002651C4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kmb</w:t>
            </w:r>
            <w:r w:rsidRPr="006D4912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.</w:t>
            </w:r>
            <w:r w:rsidRPr="002651C4">
              <w:rPr>
                <w:rStyle w:val="a8"/>
                <w:rFonts w:ascii="Arial Narrow" w:hAnsi="Arial Narrow"/>
                <w:sz w:val="16"/>
                <w:szCs w:val="16"/>
                <w:shd w:val="clear" w:color="auto" w:fill="FFFFFF"/>
                <w:lang w:val="en-US"/>
              </w:rPr>
              <w:t>kz</w:t>
            </w:r>
          </w:hyperlink>
        </w:p>
        <w:p w:rsidR="000E3C44" w:rsidRPr="00FC63CF" w:rsidRDefault="000E3C44" w:rsidP="000E3C44">
          <w:pPr>
            <w:pStyle w:val="a4"/>
            <w:rPr>
              <w:rFonts w:ascii="Arial Narrow" w:hAnsi="Arial Narrow"/>
              <w:sz w:val="20"/>
              <w:szCs w:val="20"/>
              <w:lang w:val="en-US"/>
            </w:rPr>
          </w:pPr>
          <w:r w:rsidRPr="00FC63CF">
            <w:rPr>
              <w:rFonts w:ascii="Arial Narrow" w:hAnsi="Arial Narrow"/>
              <w:sz w:val="16"/>
              <w:szCs w:val="16"/>
              <w:shd w:val="clear" w:color="auto" w:fill="FFFFFF"/>
              <w:lang w:val="en-US"/>
            </w:rPr>
            <w:t>web: www.kmb.kz</w:t>
          </w:r>
          <w:r w:rsidRPr="00FC63CF">
            <w:rPr>
              <w:rFonts w:ascii="Arial Narrow" w:hAnsi="Arial Narrow"/>
              <w:b/>
              <w:i/>
              <w:sz w:val="20"/>
              <w:szCs w:val="20"/>
              <w:shd w:val="clear" w:color="auto" w:fill="FFFFFF"/>
              <w:lang w:val="en-US"/>
            </w:rPr>
            <w:t xml:space="preserve">  </w:t>
          </w:r>
        </w:p>
      </w:tc>
    </w:tr>
  </w:tbl>
  <w:p w:rsidR="00711046" w:rsidRDefault="00711046" w:rsidP="008976CD">
    <w:pPr>
      <w:pStyle w:val="a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470A"/>
    <w:rsid w:val="00002A01"/>
    <w:rsid w:val="00004184"/>
    <w:rsid w:val="00011832"/>
    <w:rsid w:val="00046E8E"/>
    <w:rsid w:val="00067066"/>
    <w:rsid w:val="000A64D7"/>
    <w:rsid w:val="000C6BC0"/>
    <w:rsid w:val="000D03B8"/>
    <w:rsid w:val="000E1279"/>
    <w:rsid w:val="000E3C44"/>
    <w:rsid w:val="00107327"/>
    <w:rsid w:val="00124CC7"/>
    <w:rsid w:val="001351D1"/>
    <w:rsid w:val="001607F3"/>
    <w:rsid w:val="00173CD9"/>
    <w:rsid w:val="001779DC"/>
    <w:rsid w:val="00245D11"/>
    <w:rsid w:val="002541DE"/>
    <w:rsid w:val="003808AD"/>
    <w:rsid w:val="00383A50"/>
    <w:rsid w:val="003D1809"/>
    <w:rsid w:val="003E32D8"/>
    <w:rsid w:val="00406BEE"/>
    <w:rsid w:val="00437055"/>
    <w:rsid w:val="004806EB"/>
    <w:rsid w:val="004C3C7D"/>
    <w:rsid w:val="00512A86"/>
    <w:rsid w:val="00622421"/>
    <w:rsid w:val="00677A2C"/>
    <w:rsid w:val="00686EE5"/>
    <w:rsid w:val="006A7CC0"/>
    <w:rsid w:val="00711046"/>
    <w:rsid w:val="00721009"/>
    <w:rsid w:val="007239B9"/>
    <w:rsid w:val="00727154"/>
    <w:rsid w:val="00731A34"/>
    <w:rsid w:val="00782736"/>
    <w:rsid w:val="007A1C46"/>
    <w:rsid w:val="007A4001"/>
    <w:rsid w:val="007C470A"/>
    <w:rsid w:val="00807351"/>
    <w:rsid w:val="00822F04"/>
    <w:rsid w:val="0086065D"/>
    <w:rsid w:val="008976CD"/>
    <w:rsid w:val="008F69BA"/>
    <w:rsid w:val="00903DEB"/>
    <w:rsid w:val="00927CB4"/>
    <w:rsid w:val="0095062B"/>
    <w:rsid w:val="00974967"/>
    <w:rsid w:val="00993355"/>
    <w:rsid w:val="00A122B4"/>
    <w:rsid w:val="00A479BA"/>
    <w:rsid w:val="00A670B2"/>
    <w:rsid w:val="00A670CD"/>
    <w:rsid w:val="00A921FB"/>
    <w:rsid w:val="00AB25FB"/>
    <w:rsid w:val="00AC566A"/>
    <w:rsid w:val="00AD41FA"/>
    <w:rsid w:val="00BC3D39"/>
    <w:rsid w:val="00BD62BE"/>
    <w:rsid w:val="00BE7DA3"/>
    <w:rsid w:val="00BF4611"/>
    <w:rsid w:val="00C03969"/>
    <w:rsid w:val="00C60CC6"/>
    <w:rsid w:val="00CC220B"/>
    <w:rsid w:val="00CF70BF"/>
    <w:rsid w:val="00D03B44"/>
    <w:rsid w:val="00D051BF"/>
    <w:rsid w:val="00DE309D"/>
    <w:rsid w:val="00E16C8E"/>
    <w:rsid w:val="00E45A6C"/>
    <w:rsid w:val="00E870B9"/>
    <w:rsid w:val="00EA1286"/>
    <w:rsid w:val="00F70E5E"/>
    <w:rsid w:val="00FA08F7"/>
    <w:rsid w:val="00FB051C"/>
    <w:rsid w:val="00FF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C9E8D15"/>
  <w15:docId w15:val="{9FB68B1E-A626-4905-BE56-3271FFEBE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706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F5E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97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8976CD"/>
    <w:rPr>
      <w:rFonts w:cs="Times New Roman"/>
    </w:rPr>
  </w:style>
  <w:style w:type="paragraph" w:styleId="a6">
    <w:name w:val="footer"/>
    <w:basedOn w:val="a"/>
    <w:link w:val="a7"/>
    <w:rsid w:val="00897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8976CD"/>
    <w:rPr>
      <w:rFonts w:cs="Times New Roman"/>
    </w:rPr>
  </w:style>
  <w:style w:type="character" w:styleId="a8">
    <w:name w:val="Hyperlink"/>
    <w:uiPriority w:val="99"/>
    <w:rsid w:val="007239B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63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fontTable" Target="fontTable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emf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10" Type="http://schemas.openxmlformats.org/officeDocument/2006/relationships/hyperlink" Target="mailto:director@kmb.kz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footnotes" Target="footnotes.xml"/><Relationship Id="rId9" Type="http://schemas.openxmlformats.org/officeDocument/2006/relationships/hyperlink" Target="http://www.kmb.satu.kz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8" Type="http://schemas.openxmlformats.org/officeDocument/2006/relationships/hyperlink" Target="http://www.kmb.kz" TargetMode="External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mb.kz" TargetMode="External"/><Relationship Id="rId2" Type="http://schemas.openxmlformats.org/officeDocument/2006/relationships/hyperlink" Target="mailto:info@kmb.kz" TargetMode="External"/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les@kmb.kz" TargetMode="External"/><Relationship Id="rId2" Type="http://schemas.openxmlformats.org/officeDocument/2006/relationships/image" Target="media/image28.png"/><Relationship Id="rId1" Type="http://schemas.openxmlformats.org/officeDocument/2006/relationships/hyperlink" Target="mailto:sales@kmb.k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6</Pages>
  <Words>487</Words>
  <Characters>2780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77759</cp:lastModifiedBy>
  <cp:revision>36</cp:revision>
  <cp:lastPrinted>2017-10-26T11:41:00Z</cp:lastPrinted>
  <dcterms:created xsi:type="dcterms:W3CDTF">2017-10-25T05:06:00Z</dcterms:created>
  <dcterms:modified xsi:type="dcterms:W3CDTF">2020-08-12T10:04:00Z</dcterms:modified>
</cp:coreProperties>
</file>